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99A7C" w14:textId="48DE156A" w:rsidR="00EE25D2" w:rsidRPr="00573BFD" w:rsidRDefault="00573BFD">
      <w:pPr>
        <w:rPr>
          <w:b/>
          <w:bCs/>
          <w:sz w:val="28"/>
          <w:szCs w:val="28"/>
          <w:u w:val="single"/>
        </w:rPr>
      </w:pPr>
      <w:r w:rsidRPr="00573BFD">
        <w:rPr>
          <w:b/>
          <w:bCs/>
          <w:sz w:val="28"/>
          <w:szCs w:val="28"/>
          <w:u w:val="single"/>
        </w:rPr>
        <w:t>Rockets After School Club rated OUTSTANDING by OFSTED January 2023</w:t>
      </w:r>
    </w:p>
    <w:p w14:paraId="70A61216" w14:textId="2E10C26A" w:rsidR="00EE25D2" w:rsidRDefault="00EE25D2"/>
    <w:p w14:paraId="7FE350DD" w14:textId="5D87AAB0" w:rsidR="00EE25D2" w:rsidRPr="0037699F" w:rsidRDefault="00EE25D2" w:rsidP="00EE25D2">
      <w:pPr>
        <w:rPr>
          <w:rFonts w:ascii="Bahnschrift SemiBold" w:hAnsi="Bahnschrift SemiBold"/>
          <w:sz w:val="36"/>
          <w:szCs w:val="36"/>
        </w:rPr>
      </w:pPr>
      <w:r w:rsidRPr="00322D47">
        <w:rPr>
          <w:b/>
          <w:bCs/>
          <w:noProof/>
          <w:sz w:val="24"/>
          <w:szCs w:val="24"/>
        </w:rPr>
        <w:drawing>
          <wp:anchor distT="0" distB="0" distL="114300" distR="114300" simplePos="0" relativeHeight="251659264" behindDoc="1" locked="0" layoutInCell="1" allowOverlap="1" wp14:anchorId="102BBC1C" wp14:editId="4F7C91EB">
            <wp:simplePos x="0" y="0"/>
            <wp:positionH relativeFrom="margin">
              <wp:posOffset>189230</wp:posOffset>
            </wp:positionH>
            <wp:positionV relativeFrom="paragraph">
              <wp:posOffset>123825</wp:posOffset>
            </wp:positionV>
            <wp:extent cx="2230755" cy="1482090"/>
            <wp:effectExtent l="0" t="0" r="0" b="3810"/>
            <wp:wrapTight wrapText="bothSides">
              <wp:wrapPolygon edited="0">
                <wp:start x="0" y="0"/>
                <wp:lineTo x="0" y="21378"/>
                <wp:lineTo x="21397" y="21378"/>
                <wp:lineTo x="2139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30755" cy="1482090"/>
                    </a:xfrm>
                    <a:prstGeom prst="rect">
                      <a:avLst/>
                    </a:prstGeom>
                  </pic:spPr>
                </pic:pic>
              </a:graphicData>
            </a:graphic>
            <wp14:sizeRelH relativeFrom="margin">
              <wp14:pctWidth>0</wp14:pctWidth>
            </wp14:sizeRelH>
            <wp14:sizeRelV relativeFrom="margin">
              <wp14:pctHeight>0</wp14:pctHeight>
            </wp14:sizeRelV>
          </wp:anchor>
        </w:drawing>
      </w:r>
      <w:r w:rsidRPr="0037699F">
        <w:rPr>
          <w:rFonts w:ascii="Bahnschrift SemiBold" w:hAnsi="Bahnschrift SemiBold"/>
          <w:sz w:val="36"/>
          <w:szCs w:val="36"/>
        </w:rPr>
        <w:t xml:space="preserve">Our Goals: We are committed to ensure every child is safe, happy, </w:t>
      </w:r>
      <w:r>
        <w:rPr>
          <w:rFonts w:ascii="Bahnschrift SemiBold" w:hAnsi="Bahnschrift SemiBold"/>
          <w:sz w:val="36"/>
          <w:szCs w:val="36"/>
        </w:rPr>
        <w:t xml:space="preserve">and </w:t>
      </w:r>
      <w:r w:rsidRPr="0037699F">
        <w:rPr>
          <w:rFonts w:ascii="Bahnschrift SemiBold" w:hAnsi="Bahnschrift SemiBold"/>
          <w:sz w:val="36"/>
          <w:szCs w:val="36"/>
        </w:rPr>
        <w:t>enjoying new fun experiences in a positive, welcoming and safe environment.</w:t>
      </w:r>
      <w:r w:rsidRPr="00EE25D2">
        <w:rPr>
          <w:b/>
          <w:bCs/>
          <w:noProof/>
          <w:sz w:val="24"/>
          <w:szCs w:val="24"/>
        </w:rPr>
        <w:t xml:space="preserve"> </w:t>
      </w:r>
    </w:p>
    <w:p w14:paraId="4EA22EF0" w14:textId="77777777" w:rsidR="00EE25D2" w:rsidRPr="00EE25D2" w:rsidRDefault="00EE25D2" w:rsidP="00EE25D2">
      <w:pPr>
        <w:pStyle w:val="NormalWeb"/>
        <w:spacing w:before="0" w:beforeAutospacing="0" w:after="75" w:afterAutospacing="0"/>
        <w:textAlignment w:val="baseline"/>
        <w:rPr>
          <w:rFonts w:ascii="Bahnschrift" w:hAnsi="Bahnschrift"/>
          <w:color w:val="151E24"/>
          <w:shd w:val="clear" w:color="auto" w:fill="FFFFFF"/>
        </w:rPr>
      </w:pPr>
      <w:r>
        <w:rPr>
          <w:rFonts w:ascii="Lilly" w:hAnsi="Lilly"/>
          <w:color w:val="151E24"/>
          <w:sz w:val="27"/>
          <w:szCs w:val="27"/>
          <w:shd w:val="clear" w:color="auto" w:fill="FFFFFF"/>
        </w:rPr>
        <w:t>​</w:t>
      </w:r>
      <w:r w:rsidRPr="00EE25D2">
        <w:rPr>
          <w:rFonts w:ascii="Bahnschrift" w:hAnsi="Bahnschrift"/>
          <w:color w:val="151E24"/>
          <w:shd w:val="clear" w:color="auto" w:fill="FFFFFF"/>
        </w:rPr>
        <w:t xml:space="preserve">Our main objective is to create a fun yet stimulating environment where your children can continue to develop their social, physical, intellectual, and emotional skills. </w:t>
      </w:r>
    </w:p>
    <w:p w14:paraId="3EEF8262" w14:textId="77777777" w:rsidR="00EE25D2" w:rsidRPr="00EE25D2" w:rsidRDefault="00EE25D2" w:rsidP="00EE25D2">
      <w:pPr>
        <w:pStyle w:val="NormalWeb"/>
        <w:spacing w:before="0" w:beforeAutospacing="0" w:after="75" w:afterAutospacing="0"/>
        <w:textAlignment w:val="baseline"/>
        <w:rPr>
          <w:rFonts w:ascii="Bahnschrift" w:hAnsi="Bahnschrift"/>
          <w:color w:val="151E24"/>
          <w:shd w:val="clear" w:color="auto" w:fill="FFFFFF"/>
        </w:rPr>
      </w:pPr>
      <w:r w:rsidRPr="00EE25D2">
        <w:rPr>
          <w:rFonts w:ascii="Bahnschrift" w:hAnsi="Bahnschrift"/>
          <w:color w:val="151E24"/>
          <w:shd w:val="clear" w:color="auto" w:fill="FFFFFF"/>
        </w:rPr>
        <w:t>We endeavour to create a loving and caring ‘home from home’ environment where children can relax and feel comfortable after their day at school. We cater for all age groups and needs. The afternoon routine revolves around the children, ensuring that all their needs are met, whether these are big or small.</w:t>
      </w:r>
    </w:p>
    <w:p w14:paraId="0569B13D" w14:textId="77777777" w:rsidR="00EE25D2" w:rsidRPr="00EE25D2" w:rsidRDefault="00EE25D2" w:rsidP="00EE25D2">
      <w:pPr>
        <w:pStyle w:val="NormalWeb"/>
        <w:spacing w:before="0" w:beforeAutospacing="0" w:after="75" w:afterAutospacing="0"/>
        <w:textAlignment w:val="baseline"/>
        <w:rPr>
          <w:rFonts w:ascii="Bahnschrift" w:hAnsi="Bahnschrift"/>
          <w:color w:val="151E24"/>
          <w:shd w:val="clear" w:color="auto" w:fill="FFFFFF"/>
        </w:rPr>
      </w:pPr>
      <w:r w:rsidRPr="00EE25D2">
        <w:rPr>
          <w:rFonts w:ascii="Bahnschrift" w:hAnsi="Bahnschrift"/>
          <w:color w:val="151E24"/>
        </w:rPr>
        <w:t xml:space="preserve">We will ask the children at the start of each half term what they would like to </w:t>
      </w:r>
      <w:proofErr w:type="gramStart"/>
      <w:r w:rsidRPr="00EE25D2">
        <w:rPr>
          <w:rFonts w:ascii="Bahnschrift" w:hAnsi="Bahnschrift"/>
          <w:color w:val="151E24"/>
        </w:rPr>
        <w:t>do</w:t>
      </w:r>
      <w:proofErr w:type="gramEnd"/>
      <w:r w:rsidRPr="00EE25D2">
        <w:rPr>
          <w:rFonts w:ascii="Bahnschrift" w:hAnsi="Bahnschrift"/>
          <w:color w:val="151E24"/>
        </w:rPr>
        <w:t xml:space="preserve"> and this will form our child led planning.</w:t>
      </w:r>
      <w:r w:rsidRPr="00EE25D2">
        <w:rPr>
          <w:rFonts w:ascii="Bahnschrift" w:hAnsi="Bahnschrift"/>
          <w:color w:val="151E24"/>
          <w:shd w:val="clear" w:color="auto" w:fill="FFFFFF"/>
        </w:rPr>
        <w:t xml:space="preserve"> </w:t>
      </w:r>
    </w:p>
    <w:p w14:paraId="42C11726" w14:textId="77777777" w:rsidR="00EE25D2" w:rsidRPr="00EE25D2" w:rsidRDefault="00EE25D2" w:rsidP="00EE25D2">
      <w:pPr>
        <w:pStyle w:val="NormalWeb"/>
        <w:spacing w:before="0" w:beforeAutospacing="0" w:after="75" w:afterAutospacing="0"/>
        <w:textAlignment w:val="baseline"/>
        <w:rPr>
          <w:rFonts w:ascii="Bahnschrift" w:hAnsi="Bahnschrift"/>
          <w:color w:val="151E24"/>
          <w:shd w:val="clear" w:color="auto" w:fill="FFFFFF"/>
        </w:rPr>
      </w:pPr>
      <w:r w:rsidRPr="00EE25D2">
        <w:rPr>
          <w:rFonts w:ascii="Bahnschrift" w:hAnsi="Bahnschrift"/>
          <w:color w:val="151E24"/>
        </w:rPr>
        <w:t xml:space="preserve">The children have the option to go into ‘the den’ the smaller of our two rooms to relax and unwind or the ‘Rockets’ room where lots of activities are laid out. </w:t>
      </w:r>
      <w:r w:rsidRPr="00EE25D2">
        <w:rPr>
          <w:rFonts w:ascii="Bahnschrift" w:hAnsi="Bahnschrift"/>
          <w:color w:val="151E24"/>
          <w:shd w:val="clear" w:color="auto" w:fill="FFFFFF"/>
        </w:rPr>
        <w:t xml:space="preserve">Both rooms are organised into different areas of </w:t>
      </w:r>
      <w:proofErr w:type="gramStart"/>
      <w:r w:rsidRPr="00EE25D2">
        <w:rPr>
          <w:rFonts w:ascii="Bahnschrift" w:hAnsi="Bahnschrift"/>
          <w:color w:val="151E24"/>
          <w:shd w:val="clear" w:color="auto" w:fill="FFFFFF"/>
        </w:rPr>
        <w:t>interest</w:t>
      </w:r>
      <w:proofErr w:type="gramEnd"/>
      <w:r w:rsidRPr="00EE25D2">
        <w:rPr>
          <w:rFonts w:ascii="Bahnschrift" w:hAnsi="Bahnschrift"/>
          <w:color w:val="151E24"/>
          <w:shd w:val="clear" w:color="auto" w:fill="FFFFFF"/>
        </w:rPr>
        <w:t xml:space="preserve"> and we will regularly update our rooms to reflect the children’s favourite activities. From a dress up area to a dedicated games corner, there is something for everyone. </w:t>
      </w:r>
    </w:p>
    <w:p w14:paraId="04A1EA2B" w14:textId="77777777" w:rsidR="00EE25D2" w:rsidRPr="00EE25D2" w:rsidRDefault="00EE25D2" w:rsidP="00EE25D2">
      <w:pPr>
        <w:pStyle w:val="NormalWeb"/>
        <w:spacing w:before="0" w:beforeAutospacing="0" w:after="75" w:afterAutospacing="0"/>
        <w:textAlignment w:val="baseline"/>
        <w:rPr>
          <w:rFonts w:ascii="Bahnschrift" w:hAnsi="Bahnschrift"/>
          <w:color w:val="151E24"/>
          <w:shd w:val="clear" w:color="auto" w:fill="FFFFFF"/>
        </w:rPr>
      </w:pPr>
      <w:r w:rsidRPr="00EE25D2">
        <w:rPr>
          <w:rFonts w:ascii="Bahnschrift" w:hAnsi="Bahnschrift"/>
          <w:color w:val="151E24"/>
          <w:shd w:val="clear" w:color="auto" w:fill="FFFFFF"/>
        </w:rPr>
        <w:t>Children enjoy a nutritious snack and chat with their friends and staff about their day.</w:t>
      </w:r>
    </w:p>
    <w:p w14:paraId="0D42E64A" w14:textId="4D9749A1" w:rsidR="00EE25D2" w:rsidRPr="00EE25D2" w:rsidRDefault="00EE25D2" w:rsidP="00EE25D2">
      <w:pPr>
        <w:pStyle w:val="NormalWeb"/>
        <w:spacing w:before="0" w:beforeAutospacing="0" w:after="75" w:afterAutospacing="0"/>
        <w:textAlignment w:val="baseline"/>
        <w:rPr>
          <w:rFonts w:ascii="Bahnschrift" w:hAnsi="Bahnschrift"/>
          <w:color w:val="151E24"/>
          <w:shd w:val="clear" w:color="auto" w:fill="FFFFFF"/>
        </w:rPr>
      </w:pPr>
      <w:r w:rsidRPr="00EE25D2">
        <w:rPr>
          <w:rFonts w:ascii="Bahnschrift" w:hAnsi="Bahnschrift"/>
          <w:color w:val="151E24"/>
          <w:shd w:val="clear" w:color="auto" w:fill="FFFFFF"/>
        </w:rPr>
        <w:t>Our homework zone is simply laid out to provide a calm and relaxing environment with no unnecessary distractions. Homework is completed here (with one-to-one support where needed).</w:t>
      </w:r>
      <w:r w:rsidRPr="00EE25D2">
        <w:rPr>
          <w:rFonts w:ascii="Bahnschrift" w:hAnsi="Bahnschrift"/>
          <w:color w:val="151E24"/>
        </w:rPr>
        <w:br/>
      </w:r>
      <w:r w:rsidRPr="00EE25D2">
        <w:rPr>
          <w:rFonts w:ascii="Bahnschrift" w:hAnsi="Bahnschrift"/>
          <w:color w:val="151E24"/>
          <w:shd w:val="clear" w:color="auto" w:fill="FFFFFF"/>
        </w:rPr>
        <w:t xml:space="preserve">Our after-school team communicate with the children about their activities and interests and </w:t>
      </w:r>
      <w:r w:rsidR="00573BFD" w:rsidRPr="00EE25D2">
        <w:rPr>
          <w:rFonts w:ascii="Bahnschrift" w:hAnsi="Bahnschrift"/>
          <w:color w:val="151E24"/>
          <w:shd w:val="clear" w:color="auto" w:fill="FFFFFF"/>
        </w:rPr>
        <w:t>consider</w:t>
      </w:r>
      <w:r w:rsidRPr="00EE25D2">
        <w:rPr>
          <w:rFonts w:ascii="Bahnschrift" w:hAnsi="Bahnschrift"/>
          <w:color w:val="151E24"/>
          <w:shd w:val="clear" w:color="auto" w:fill="FFFFFF"/>
        </w:rPr>
        <w:t xml:space="preserve"> their feedback and suggestions. </w:t>
      </w:r>
    </w:p>
    <w:p w14:paraId="5A895E5A" w14:textId="77777777" w:rsidR="00EE25D2" w:rsidRPr="00EE25D2" w:rsidRDefault="00EE25D2" w:rsidP="00EE25D2">
      <w:pPr>
        <w:pStyle w:val="NormalWeb"/>
        <w:spacing w:before="0" w:beforeAutospacing="0" w:after="75" w:afterAutospacing="0"/>
        <w:textAlignment w:val="baseline"/>
        <w:rPr>
          <w:rFonts w:ascii="Bahnschrift" w:hAnsi="Bahnschrift"/>
          <w:color w:val="2B2B2B"/>
        </w:rPr>
      </w:pPr>
      <w:r w:rsidRPr="00EE25D2">
        <w:rPr>
          <w:rFonts w:ascii="Bahnschrift" w:hAnsi="Bahnschrift"/>
          <w:color w:val="151E24"/>
          <w:shd w:val="clear" w:color="auto" w:fill="FFFFFF"/>
        </w:rPr>
        <w:t>Our aim is to create a space that children love to spend time in.</w:t>
      </w:r>
    </w:p>
    <w:p w14:paraId="62F588BF" w14:textId="77777777" w:rsidR="00EE25D2" w:rsidRPr="00EE25D2" w:rsidRDefault="00EE25D2" w:rsidP="00EE25D2">
      <w:pPr>
        <w:pStyle w:val="NormalWeb"/>
        <w:spacing w:before="0" w:beforeAutospacing="0" w:after="75" w:afterAutospacing="0"/>
        <w:textAlignment w:val="baseline"/>
        <w:rPr>
          <w:rFonts w:ascii="Bahnschrift" w:hAnsi="Bahnschrift"/>
          <w:color w:val="2B2B2B"/>
        </w:rPr>
      </w:pPr>
      <w:r w:rsidRPr="00EE25D2">
        <w:rPr>
          <w:rFonts w:ascii="Arial" w:hAnsi="Arial" w:cs="Arial"/>
          <w:color w:val="151E24"/>
          <w:shd w:val="clear" w:color="auto" w:fill="FFFFFF"/>
        </w:rPr>
        <w:t>​S</w:t>
      </w:r>
      <w:r w:rsidRPr="00EE25D2">
        <w:rPr>
          <w:rFonts w:ascii="Bahnschrift" w:hAnsi="Bahnschrift"/>
          <w:color w:val="2B2B2B"/>
        </w:rPr>
        <w:t>taff have safeguarding and paediatric training and are Enhanced DBS checked.</w:t>
      </w:r>
    </w:p>
    <w:p w14:paraId="008BF05E" w14:textId="77777777" w:rsidR="00EE25D2" w:rsidRPr="00EE25D2" w:rsidRDefault="00EE25D2" w:rsidP="00EE25D2">
      <w:pPr>
        <w:pStyle w:val="NormalWeb"/>
        <w:spacing w:before="0" w:beforeAutospacing="0" w:after="75" w:afterAutospacing="0"/>
        <w:textAlignment w:val="baseline"/>
        <w:rPr>
          <w:rFonts w:ascii="Bahnschrift" w:hAnsi="Bahnschrift"/>
          <w:color w:val="2B2B2B"/>
        </w:rPr>
      </w:pPr>
      <w:r w:rsidRPr="00EE25D2">
        <w:rPr>
          <w:rFonts w:ascii="Bahnschrift" w:hAnsi="Bahnschrift"/>
          <w:color w:val="2B2B2B"/>
        </w:rPr>
        <w:t>Our policies and procedures are in the cloakroom and can be seen on request.</w:t>
      </w:r>
    </w:p>
    <w:p w14:paraId="1390E59F" w14:textId="77777777" w:rsidR="00EE25D2" w:rsidRPr="00EE25D2" w:rsidRDefault="00EE25D2" w:rsidP="00EE25D2">
      <w:pPr>
        <w:pStyle w:val="NormalWeb"/>
        <w:spacing w:before="0" w:beforeAutospacing="0" w:after="75" w:afterAutospacing="0"/>
        <w:textAlignment w:val="baseline"/>
        <w:rPr>
          <w:rFonts w:ascii="Bahnschrift" w:hAnsi="Bahnschrift"/>
          <w:color w:val="2B2B2B"/>
        </w:rPr>
      </w:pPr>
    </w:p>
    <w:p w14:paraId="15E34632" w14:textId="05E7382F" w:rsidR="00EE25D2" w:rsidRDefault="00573BFD" w:rsidP="00EE25D2">
      <w:pPr>
        <w:pStyle w:val="NormalWeb"/>
        <w:spacing w:before="0" w:beforeAutospacing="0" w:after="75" w:afterAutospacing="0"/>
        <w:textAlignment w:val="baseline"/>
        <w:rPr>
          <w:rFonts w:ascii="Bahnschrift" w:hAnsi="Bahnschrift"/>
          <w:color w:val="2B2B2B"/>
        </w:rPr>
      </w:pPr>
      <w:r>
        <w:rPr>
          <w:rFonts w:ascii="Bahnschrift" w:hAnsi="Bahnschrift"/>
          <w:color w:val="2B2B2B"/>
        </w:rPr>
        <w:t>Contact Rockets 0n – 07751 678150 (What’s app or call)</w:t>
      </w:r>
    </w:p>
    <w:p w14:paraId="73F48527" w14:textId="77777777" w:rsidR="00573BFD" w:rsidRDefault="00573BFD" w:rsidP="00EE25D2">
      <w:pPr>
        <w:pStyle w:val="NormalWeb"/>
        <w:spacing w:before="0" w:beforeAutospacing="0" w:after="75" w:afterAutospacing="0"/>
        <w:textAlignment w:val="baseline"/>
        <w:rPr>
          <w:rFonts w:ascii="Bahnschrift" w:hAnsi="Bahnschrift"/>
          <w:color w:val="2B2B2B"/>
        </w:rPr>
      </w:pPr>
    </w:p>
    <w:p w14:paraId="0A282824" w14:textId="77777777" w:rsidR="00573BFD" w:rsidRDefault="00573BFD" w:rsidP="00EE25D2">
      <w:pPr>
        <w:pStyle w:val="NormalWeb"/>
        <w:spacing w:before="0" w:beforeAutospacing="0" w:after="75" w:afterAutospacing="0"/>
        <w:textAlignment w:val="baseline"/>
        <w:rPr>
          <w:rFonts w:ascii="Bahnschrift" w:hAnsi="Bahnschrift"/>
          <w:color w:val="2B2B2B"/>
        </w:rPr>
      </w:pPr>
    </w:p>
    <w:p w14:paraId="16EF9DC9" w14:textId="675ED07E" w:rsidR="00573BFD" w:rsidRPr="00EE25D2" w:rsidRDefault="00573BFD" w:rsidP="00EE25D2">
      <w:pPr>
        <w:pStyle w:val="NormalWeb"/>
        <w:spacing w:before="0" w:beforeAutospacing="0" w:after="75" w:afterAutospacing="0"/>
        <w:textAlignment w:val="baseline"/>
        <w:rPr>
          <w:rFonts w:ascii="&amp;quot" w:hAnsi="&amp;quot"/>
          <w:color w:val="2B2B2B"/>
        </w:rPr>
      </w:pPr>
      <w:r>
        <w:rPr>
          <w:rFonts w:ascii="Bahnschrift" w:hAnsi="Bahnschrift"/>
          <w:color w:val="2B2B2B"/>
        </w:rPr>
        <w:t xml:space="preserve">Thank </w:t>
      </w:r>
      <w:proofErr w:type="gramStart"/>
      <w:r>
        <w:rPr>
          <w:rFonts w:ascii="Bahnschrift" w:hAnsi="Bahnschrift"/>
          <w:color w:val="2B2B2B"/>
        </w:rPr>
        <w:t>you</w:t>
      </w:r>
      <w:proofErr w:type="gramEnd"/>
    </w:p>
    <w:p w14:paraId="4B08B1B2" w14:textId="77777777" w:rsidR="00EE25D2" w:rsidRPr="00EE25D2" w:rsidRDefault="00EE25D2" w:rsidP="00EE25D2">
      <w:pPr>
        <w:pStyle w:val="NormalWeb"/>
        <w:spacing w:before="0" w:beforeAutospacing="0" w:after="75" w:afterAutospacing="0"/>
        <w:textAlignment w:val="baseline"/>
        <w:rPr>
          <w:rFonts w:ascii="&amp;quot" w:hAnsi="&amp;quot"/>
          <w:color w:val="2B2B2B"/>
        </w:rPr>
      </w:pPr>
    </w:p>
    <w:p w14:paraId="2795E916" w14:textId="77777777" w:rsidR="00EE25D2" w:rsidRPr="00EE25D2" w:rsidRDefault="00EE25D2" w:rsidP="00EE25D2">
      <w:pPr>
        <w:pStyle w:val="NormalWeb"/>
        <w:spacing w:before="0" w:beforeAutospacing="0" w:after="75" w:afterAutospacing="0"/>
        <w:textAlignment w:val="baseline"/>
        <w:rPr>
          <w:rFonts w:ascii="&amp;quot" w:hAnsi="&amp;quot"/>
          <w:color w:val="2B2B2B"/>
        </w:rPr>
      </w:pPr>
      <w:r w:rsidRPr="00EE25D2">
        <w:rPr>
          <w:rFonts w:ascii="&amp;quot" w:hAnsi="&amp;quot"/>
          <w:color w:val="2B2B2B"/>
        </w:rPr>
        <w:lastRenderedPageBreak/>
        <w:t xml:space="preserve">                                                                 </w:t>
      </w:r>
    </w:p>
    <w:p w14:paraId="53FF300D" w14:textId="77777777" w:rsidR="00EE25D2" w:rsidRPr="00EE25D2" w:rsidRDefault="00EE25D2">
      <w:pPr>
        <w:rPr>
          <w:sz w:val="24"/>
          <w:szCs w:val="24"/>
        </w:rPr>
      </w:pPr>
    </w:p>
    <w:sectPr w:rsidR="00EE25D2" w:rsidRPr="00EE25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Lilly">
    <w:altName w:val="Cambria"/>
    <w:panose1 w:val="00000000000000000000"/>
    <w:charset w:val="00"/>
    <w:family w:val="roman"/>
    <w:notTrueType/>
    <w:pitch w:val="default"/>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D2"/>
    <w:rsid w:val="000037FA"/>
    <w:rsid w:val="00021438"/>
    <w:rsid w:val="0020398D"/>
    <w:rsid w:val="002C2D64"/>
    <w:rsid w:val="00573BFD"/>
    <w:rsid w:val="008E0C70"/>
    <w:rsid w:val="00EE2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C8575"/>
  <w15:chartTrackingRefBased/>
  <w15:docId w15:val="{F4EE50D6-23E4-48DD-9995-9DF84E4F6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5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25D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Winwood</dc:creator>
  <cp:keywords/>
  <dc:description/>
  <cp:lastModifiedBy>Kirsty Winwood</cp:lastModifiedBy>
  <cp:revision>4</cp:revision>
  <dcterms:created xsi:type="dcterms:W3CDTF">2020-07-02T20:09:00Z</dcterms:created>
  <dcterms:modified xsi:type="dcterms:W3CDTF">2024-05-12T18:16:00Z</dcterms:modified>
</cp:coreProperties>
</file>